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bookmarkStart w:id="0" w:name="_GoBack"/>
      <w:r w:rsidRPr="005B4F41">
        <w:rPr>
          <w:sz w:val="28"/>
          <w:szCs w:val="28"/>
        </w:rPr>
        <w:t>Үш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фазалы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жүйелер.Үш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фазалы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синхронды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генератор</w:t>
      </w:r>
      <w:r w:rsidRPr="005B4F41">
        <w:rPr>
          <w:sz w:val="28"/>
          <w:szCs w:val="28"/>
        </w:rPr>
        <w:t xml:space="preserve">. </w:t>
      </w:r>
      <w:hyperlink w:anchor="_TOC_250128" w:history="1">
        <w:r w:rsidRPr="005B4F41">
          <w:rPr>
            <w:sz w:val="28"/>
            <w:szCs w:val="28"/>
          </w:rPr>
          <w:t>Үш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фазалы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тізбекті</w:t>
        </w:r>
        <w:r w:rsidRPr="005B4F41">
          <w:rPr>
            <w:spacing w:val="-2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қосу</w:t>
        </w:r>
        <w:r w:rsidRPr="005B4F41">
          <w:rPr>
            <w:spacing w:val="-2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сұлбасы</w:t>
        </w:r>
      </w:hyperlink>
      <w:r w:rsidRPr="005B4F41">
        <w:rPr>
          <w:sz w:val="28"/>
          <w:szCs w:val="28"/>
        </w:rPr>
        <w:t>.</w:t>
      </w:r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670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27" w:history="1">
        <w:r w:rsidRPr="005B4F41">
          <w:rPr>
            <w:sz w:val="28"/>
            <w:szCs w:val="28"/>
          </w:rPr>
          <w:t>Үш</w:t>
        </w:r>
        <w:r w:rsidRPr="005B4F41">
          <w:rPr>
            <w:spacing w:val="-3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фазалы</w:t>
        </w:r>
        <w:r w:rsidRPr="005B4F41">
          <w:rPr>
            <w:spacing w:val="-3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тізбектің</w:t>
        </w:r>
        <w:r w:rsidRPr="005B4F41">
          <w:rPr>
            <w:spacing w:val="-1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симметриялы</w:t>
        </w:r>
        <w:r w:rsidRPr="005B4F41">
          <w:rPr>
            <w:spacing w:val="-5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жұмыс</w:t>
        </w:r>
        <w:r w:rsidRPr="005B4F41">
          <w:rPr>
            <w:spacing w:val="-3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режимі</w:t>
        </w:r>
        <w:r w:rsidRPr="005B4F41">
          <w:rPr>
            <w:sz w:val="28"/>
            <w:szCs w:val="28"/>
          </w:rPr>
          <w:t xml:space="preserve">. </w:t>
        </w:r>
      </w:hyperlink>
      <w:r w:rsidRPr="005B4F41">
        <w:rPr>
          <w:sz w:val="28"/>
          <w:szCs w:val="28"/>
        </w:rPr>
        <w:t>Жүктемені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жұлдыз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түрінде</w:t>
      </w:r>
      <w:r w:rsidRPr="005B4F41">
        <w:rPr>
          <w:sz w:val="28"/>
          <w:szCs w:val="28"/>
        </w:rPr>
        <w:t xml:space="preserve"> </w:t>
      </w:r>
      <w:r w:rsidRPr="005B4F41">
        <w:rPr>
          <w:sz w:val="28"/>
          <w:szCs w:val="28"/>
        </w:rPr>
        <w:t>қосқандағы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симметриялық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режімі</w:t>
      </w:r>
    </w:p>
    <w:p w:rsidR="00B84F5F" w:rsidRPr="005B4F41" w:rsidRDefault="00B84F5F" w:rsidP="005B4F41">
      <w:pPr>
        <w:pStyle w:val="3"/>
        <w:tabs>
          <w:tab w:val="left" w:pos="670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Жүктемені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үш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бұрышты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қосқандағы</w:t>
      </w:r>
      <w:r w:rsidRPr="005B4F41">
        <w:rPr>
          <w:sz w:val="28"/>
          <w:szCs w:val="28"/>
        </w:rPr>
        <w:t xml:space="preserve"> </w:t>
      </w:r>
      <w:r w:rsidRPr="005B4F41">
        <w:rPr>
          <w:sz w:val="28"/>
          <w:szCs w:val="28"/>
        </w:rPr>
        <w:t>симметриялық</w:t>
      </w:r>
      <w:r w:rsidRPr="005B4F41">
        <w:rPr>
          <w:spacing w:val="-2"/>
          <w:sz w:val="28"/>
          <w:szCs w:val="28"/>
        </w:rPr>
        <w:t xml:space="preserve"> </w:t>
      </w:r>
      <w:r w:rsidRPr="005B4F41">
        <w:rPr>
          <w:sz w:val="28"/>
          <w:szCs w:val="28"/>
        </w:rPr>
        <w:t>режімі</w:t>
      </w:r>
    </w:p>
    <w:p w:rsidR="00B84F5F" w:rsidRPr="005B4F41" w:rsidRDefault="00B84F5F" w:rsidP="005B4F41">
      <w:pPr>
        <w:pStyle w:val="3"/>
        <w:tabs>
          <w:tab w:val="left" w:leader="dot" w:pos="6748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26" w:history="1">
        <w:r w:rsidRPr="005B4F41">
          <w:rPr>
            <w:sz w:val="28"/>
            <w:szCs w:val="28"/>
          </w:rPr>
          <w:t>Симметриялы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үш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фазалы</w:t>
        </w:r>
        <w:r w:rsidRPr="005B4F41">
          <w:rPr>
            <w:spacing w:val="-3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жүйе</w:t>
        </w:r>
        <w:r w:rsidRPr="005B4F41">
          <w:rPr>
            <w:spacing w:val="-3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қуаты</w:t>
        </w:r>
      </w:hyperlink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Күрделі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үш</w:t>
      </w:r>
      <w:r w:rsidRPr="005B4F41">
        <w:rPr>
          <w:spacing w:val="-6"/>
          <w:sz w:val="28"/>
          <w:szCs w:val="28"/>
        </w:rPr>
        <w:t xml:space="preserve"> </w:t>
      </w:r>
      <w:r w:rsidRPr="005B4F41">
        <w:rPr>
          <w:sz w:val="28"/>
          <w:szCs w:val="28"/>
        </w:rPr>
        <w:t>фазалы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тізбектің</w:t>
      </w:r>
      <w:r w:rsidRPr="005B4F41">
        <w:rPr>
          <w:sz w:val="28"/>
          <w:szCs w:val="28"/>
        </w:rPr>
        <w:t xml:space="preserve"> </w:t>
      </w:r>
      <w:r w:rsidRPr="005B4F41">
        <w:rPr>
          <w:sz w:val="28"/>
          <w:szCs w:val="28"/>
        </w:rPr>
        <w:t>симметриялы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режімін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есептеу</w:t>
      </w:r>
      <w:r w:rsidRPr="005B4F41">
        <w:rPr>
          <w:sz w:val="28"/>
          <w:szCs w:val="28"/>
        </w:rPr>
        <w:t xml:space="preserve">. </w:t>
      </w:r>
      <w:r w:rsidRPr="005B4F41">
        <w:rPr>
          <w:sz w:val="28"/>
          <w:szCs w:val="28"/>
        </w:rPr>
        <w:t>Үш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фазалы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тізбектің</w:t>
      </w:r>
      <w:r w:rsidRPr="005B4F41">
        <w:rPr>
          <w:spacing w:val="-2"/>
          <w:sz w:val="28"/>
          <w:szCs w:val="28"/>
        </w:rPr>
        <w:t xml:space="preserve"> </w:t>
      </w:r>
      <w:r w:rsidRPr="005B4F41">
        <w:rPr>
          <w:sz w:val="28"/>
          <w:szCs w:val="28"/>
        </w:rPr>
        <w:t>симметриялы</w:t>
      </w:r>
      <w:r w:rsidRPr="005B4F41">
        <w:rPr>
          <w:sz w:val="28"/>
          <w:szCs w:val="28"/>
        </w:rPr>
        <w:t xml:space="preserve"> </w:t>
      </w:r>
      <w:r w:rsidRPr="005B4F41">
        <w:rPr>
          <w:sz w:val="28"/>
          <w:szCs w:val="28"/>
        </w:rPr>
        <w:t>емес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режімін</w:t>
      </w:r>
      <w:r w:rsidRPr="005B4F41">
        <w:rPr>
          <w:spacing w:val="-1"/>
          <w:sz w:val="28"/>
          <w:szCs w:val="28"/>
        </w:rPr>
        <w:t xml:space="preserve"> </w:t>
      </w:r>
      <w:r w:rsidRPr="005B4F41">
        <w:rPr>
          <w:sz w:val="28"/>
          <w:szCs w:val="28"/>
        </w:rPr>
        <w:t>есептеу</w:t>
      </w:r>
    </w:p>
    <w:p w:rsidR="00B84F5F" w:rsidRPr="005B4F41" w:rsidRDefault="00B84F5F" w:rsidP="005B4F41">
      <w:pPr>
        <w:pStyle w:val="3"/>
        <w:tabs>
          <w:tab w:val="left" w:pos="723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25" w:history="1">
        <w:r w:rsidRPr="005B4F41">
          <w:rPr>
            <w:sz w:val="28"/>
            <w:szCs w:val="28"/>
          </w:rPr>
          <w:t>Жұлдыз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түрінде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бейтарап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сыммен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қосу</w:t>
        </w:r>
      </w:hyperlink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24" w:history="1">
        <w:r w:rsidRPr="005B4F41">
          <w:rPr>
            <w:sz w:val="28"/>
            <w:szCs w:val="28"/>
          </w:rPr>
          <w:t>Бейтарап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сымсыз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жұлдыз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түрінде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қосу</w:t>
        </w:r>
      </w:hyperlink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4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23" w:history="1">
        <w:r w:rsidRPr="005B4F41">
          <w:rPr>
            <w:sz w:val="28"/>
            <w:szCs w:val="28"/>
          </w:rPr>
          <w:t>Жүктемені</w:t>
        </w:r>
        <w:r w:rsidRPr="005B4F41">
          <w:rPr>
            <w:spacing w:val="-5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үшбұрышты</w:t>
        </w:r>
        <w:r w:rsidRPr="005B4F41">
          <w:rPr>
            <w:spacing w:val="-5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қосу</w:t>
        </w:r>
      </w:hyperlink>
    </w:p>
    <w:p w:rsidR="00B84F5F" w:rsidRPr="005B4F41" w:rsidRDefault="00B84F5F" w:rsidP="005B4F41">
      <w:pPr>
        <w:pStyle w:val="3"/>
        <w:tabs>
          <w:tab w:val="left" w:pos="724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4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22" w:history="1">
        <w:r w:rsidRPr="005B4F41">
          <w:rPr>
            <w:sz w:val="28"/>
            <w:szCs w:val="28"/>
          </w:rPr>
          <w:t>Симметриялы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емес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үш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фазалы</w:t>
        </w:r>
        <w:r w:rsidRPr="005B4F41">
          <w:rPr>
            <w:spacing w:val="-3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жүйелер</w:t>
        </w:r>
        <w:r w:rsidRPr="005B4F41">
          <w:rPr>
            <w:spacing w:val="-3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куаты</w:t>
        </w:r>
      </w:hyperlink>
    </w:p>
    <w:p w:rsidR="00B84F5F" w:rsidRPr="005B4F41" w:rsidRDefault="00B84F5F" w:rsidP="005B4F41">
      <w:pPr>
        <w:pStyle w:val="3"/>
        <w:tabs>
          <w:tab w:val="left" w:pos="724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pacing w:val="-2"/>
          <w:sz w:val="28"/>
          <w:szCs w:val="28"/>
        </w:rPr>
      </w:pPr>
      <w:hyperlink w:anchor="_TOC_250120" w:history="1">
        <w:r w:rsidRPr="005B4F41">
          <w:rPr>
            <w:sz w:val="28"/>
            <w:szCs w:val="28"/>
          </w:rPr>
          <w:t>Симметриялы емес жұлдызша жəне үшбұрышты қосылған</w:t>
        </w:r>
        <w:r w:rsidRPr="005B4F41">
          <w:rPr>
            <w:spacing w:val="1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қабылдағышы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бар</w:t>
        </w:r>
        <w:r w:rsidRPr="005B4F41">
          <w:rPr>
            <w:spacing w:val="-3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үш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фазалы</w:t>
        </w:r>
        <w:r w:rsidRPr="005B4F41">
          <w:rPr>
            <w:spacing w:val="-2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тізбек</w:t>
        </w:r>
      </w:hyperlink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pacing w:val="-2"/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559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19" w:history="1">
        <w:r w:rsidRPr="005B4F41">
          <w:rPr>
            <w:sz w:val="28"/>
            <w:szCs w:val="28"/>
          </w:rPr>
          <w:t>Үш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фазалы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тізбектегі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активті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қуатты</w:t>
        </w:r>
        <w:r w:rsidRPr="005B4F41">
          <w:rPr>
            <w:spacing w:val="-5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өлшеу</w:t>
        </w:r>
        <w:r w:rsidRPr="005B4F41">
          <w:rPr>
            <w:sz w:val="28"/>
            <w:szCs w:val="28"/>
          </w:rPr>
          <w:t>.</w:t>
        </w:r>
      </w:hyperlink>
      <w:r w:rsidRPr="005B4F41">
        <w:rPr>
          <w:sz w:val="28"/>
          <w:szCs w:val="28"/>
        </w:rPr>
        <w:t xml:space="preserve"> </w:t>
      </w:r>
      <w:hyperlink w:anchor="_TOC_250118" w:history="1">
        <w:r w:rsidRPr="005B4F41">
          <w:rPr>
            <w:sz w:val="28"/>
            <w:szCs w:val="28"/>
          </w:rPr>
          <w:t>Симметриялы</w:t>
        </w:r>
        <w:r w:rsidRPr="005B4F41">
          <w:rPr>
            <w:spacing w:val="-5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жүктемедегі</w:t>
        </w:r>
        <w:r w:rsidRPr="005B4F41">
          <w:rPr>
            <w:spacing w:val="-6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активті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қуатты</w:t>
        </w:r>
        <w:r w:rsidRPr="005B4F41">
          <w:rPr>
            <w:spacing w:val="-6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өлшеу</w:t>
        </w:r>
        <w:r w:rsidRPr="005B4F41">
          <w:rPr>
            <w:sz w:val="28"/>
            <w:szCs w:val="28"/>
          </w:rPr>
          <w:t>.</w:t>
        </w:r>
      </w:hyperlink>
    </w:p>
    <w:p w:rsidR="00B84F5F" w:rsidRPr="005B4F41" w:rsidRDefault="00B84F5F" w:rsidP="005B4F41">
      <w:pPr>
        <w:pStyle w:val="3"/>
        <w:tabs>
          <w:tab w:val="left" w:pos="559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Симметриялы</w:t>
      </w:r>
      <w:r w:rsidRPr="005B4F41">
        <w:rPr>
          <w:spacing w:val="-7"/>
          <w:sz w:val="28"/>
          <w:szCs w:val="28"/>
        </w:rPr>
        <w:t xml:space="preserve"> </w:t>
      </w:r>
      <w:r w:rsidRPr="005B4F41">
        <w:rPr>
          <w:sz w:val="28"/>
          <w:szCs w:val="28"/>
        </w:rPr>
        <w:t>емес</w:t>
      </w:r>
      <w:r w:rsidRPr="005B4F41">
        <w:rPr>
          <w:spacing w:val="-7"/>
          <w:sz w:val="28"/>
          <w:szCs w:val="28"/>
        </w:rPr>
        <w:t xml:space="preserve"> </w:t>
      </w:r>
      <w:r w:rsidRPr="005B4F41">
        <w:rPr>
          <w:sz w:val="28"/>
          <w:szCs w:val="28"/>
        </w:rPr>
        <w:t>жүктемедегі</w:t>
      </w:r>
      <w:r w:rsidRPr="005B4F41">
        <w:rPr>
          <w:sz w:val="28"/>
          <w:szCs w:val="28"/>
        </w:rPr>
        <w:t xml:space="preserve"> </w:t>
      </w:r>
      <w:r w:rsidRPr="005B4F41">
        <w:rPr>
          <w:sz w:val="28"/>
          <w:szCs w:val="28"/>
        </w:rPr>
        <w:t>активті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қуатты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өлшеу</w:t>
      </w:r>
    </w:p>
    <w:p w:rsidR="00B84F5F" w:rsidRPr="005B4F41" w:rsidRDefault="00B84F5F" w:rsidP="005B4F41">
      <w:pPr>
        <w:pStyle w:val="3"/>
        <w:tabs>
          <w:tab w:val="left" w:leader="dot" w:pos="6748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17" w:history="1">
        <w:r w:rsidRPr="005B4F41">
          <w:rPr>
            <w:sz w:val="28"/>
            <w:szCs w:val="28"/>
          </w:rPr>
          <w:t>Қосылған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жүктеме</w:t>
        </w:r>
        <w:r w:rsidRPr="005B4F41">
          <w:rPr>
            <w:spacing w:val="-5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реактивті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қуатын</w:t>
        </w:r>
        <w:r w:rsidRPr="005B4F41">
          <w:rPr>
            <w:spacing w:val="-5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өлшеу</w:t>
        </w:r>
      </w:hyperlink>
    </w:p>
    <w:p w:rsidR="00B84F5F" w:rsidRPr="005B4F41" w:rsidRDefault="00B84F5F" w:rsidP="005B4F41">
      <w:pPr>
        <w:pStyle w:val="3"/>
        <w:tabs>
          <w:tab w:val="left" w:pos="723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559"/>
          <w:tab w:val="left" w:leader="dot" w:pos="6747"/>
        </w:tabs>
        <w:ind w:left="0" w:firstLine="0"/>
        <w:jc w:val="both"/>
        <w:rPr>
          <w:sz w:val="28"/>
          <w:szCs w:val="28"/>
        </w:rPr>
      </w:pPr>
      <w:hyperlink w:anchor="_TOC_250116" w:history="1">
        <w:r w:rsidRPr="005B4F41">
          <w:rPr>
            <w:sz w:val="28"/>
            <w:szCs w:val="28"/>
          </w:rPr>
          <w:t>Үш</w:t>
        </w:r>
        <w:r w:rsidRPr="005B4F41">
          <w:rPr>
            <w:spacing w:val="-6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фазалы</w:t>
        </w:r>
        <w:r w:rsidRPr="005B4F41">
          <w:rPr>
            <w:spacing w:val="-6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тізбектің</w:t>
        </w:r>
        <w:r w:rsidRPr="005B4F41">
          <w:rPr>
            <w:spacing w:val="-4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топографиялық</w:t>
        </w:r>
        <w:r w:rsidRPr="005B4F41">
          <w:rPr>
            <w:spacing w:val="-6"/>
            <w:sz w:val="28"/>
            <w:szCs w:val="28"/>
          </w:rPr>
          <w:t xml:space="preserve"> </w:t>
        </w:r>
        <w:r w:rsidRPr="005B4F41">
          <w:rPr>
            <w:sz w:val="28"/>
            <w:szCs w:val="28"/>
          </w:rPr>
          <w:t>диаграммасы</w:t>
        </w:r>
      </w:hyperlink>
    </w:p>
    <w:p w:rsidR="00B84F5F" w:rsidRPr="005B4F41" w:rsidRDefault="00B84F5F" w:rsidP="005B4F41">
      <w:pPr>
        <w:pStyle w:val="3"/>
        <w:tabs>
          <w:tab w:val="left" w:pos="559"/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Жұлдыз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түрде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қосылған</w:t>
      </w:r>
      <w:r w:rsidRPr="005B4F41">
        <w:rPr>
          <w:spacing w:val="-2"/>
          <w:sz w:val="28"/>
          <w:szCs w:val="28"/>
        </w:rPr>
        <w:t xml:space="preserve"> </w:t>
      </w:r>
      <w:r w:rsidRPr="005B4F41">
        <w:rPr>
          <w:sz w:val="28"/>
          <w:szCs w:val="28"/>
        </w:rPr>
        <w:t>жəне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жұлдыз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бейтарап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сыммен</w:t>
      </w:r>
      <w:r w:rsidRPr="005B4F41">
        <w:rPr>
          <w:sz w:val="28"/>
          <w:szCs w:val="28"/>
        </w:rPr>
        <w:t xml:space="preserve"> </w:t>
      </w:r>
      <w:r w:rsidRPr="005B4F41">
        <w:rPr>
          <w:sz w:val="28"/>
          <w:szCs w:val="28"/>
        </w:rPr>
        <w:t>қосылған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үш</w:t>
      </w:r>
      <w:r w:rsidRPr="005B4F41">
        <w:rPr>
          <w:spacing w:val="-2"/>
          <w:sz w:val="28"/>
          <w:szCs w:val="28"/>
        </w:rPr>
        <w:t xml:space="preserve"> </w:t>
      </w:r>
      <w:r w:rsidRPr="005B4F41">
        <w:rPr>
          <w:sz w:val="28"/>
          <w:szCs w:val="28"/>
        </w:rPr>
        <w:t>фазалы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тізбек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векторлы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диаграммасы</w:t>
      </w:r>
    </w:p>
    <w:p w:rsidR="00B84F5F" w:rsidRPr="005B4F41" w:rsidRDefault="00B84F5F" w:rsidP="005B4F41">
      <w:pPr>
        <w:pStyle w:val="3"/>
        <w:tabs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B84F5F" w:rsidP="005B4F41">
      <w:pPr>
        <w:pStyle w:val="3"/>
        <w:tabs>
          <w:tab w:val="left" w:pos="723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Жұлдызша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жəне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үшбұрыш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түрінде</w:t>
      </w:r>
      <w:r w:rsidRPr="005B4F41">
        <w:rPr>
          <w:sz w:val="28"/>
          <w:szCs w:val="28"/>
        </w:rPr>
        <w:t xml:space="preserve"> </w:t>
      </w:r>
      <w:r w:rsidRPr="005B4F41">
        <w:rPr>
          <w:sz w:val="28"/>
          <w:szCs w:val="28"/>
        </w:rPr>
        <w:t>қосылған</w:t>
      </w:r>
      <w:r w:rsidRPr="005B4F41">
        <w:rPr>
          <w:spacing w:val="-6"/>
          <w:sz w:val="28"/>
          <w:szCs w:val="28"/>
        </w:rPr>
        <w:t xml:space="preserve"> </w:t>
      </w:r>
      <w:r w:rsidRPr="005B4F41">
        <w:rPr>
          <w:sz w:val="28"/>
          <w:szCs w:val="28"/>
        </w:rPr>
        <w:t>векторлы</w:t>
      </w:r>
      <w:r w:rsidRPr="005B4F41">
        <w:rPr>
          <w:spacing w:val="-6"/>
          <w:sz w:val="28"/>
          <w:szCs w:val="28"/>
        </w:rPr>
        <w:t xml:space="preserve"> </w:t>
      </w:r>
      <w:r w:rsidRPr="005B4F41">
        <w:rPr>
          <w:sz w:val="28"/>
          <w:szCs w:val="28"/>
        </w:rPr>
        <w:t>диаграммалар</w:t>
      </w:r>
    </w:p>
    <w:p w:rsidR="00B84F5F" w:rsidRPr="005B4F41" w:rsidRDefault="00B84F5F" w:rsidP="005B4F41">
      <w:pPr>
        <w:pStyle w:val="3"/>
        <w:tabs>
          <w:tab w:val="left" w:leader="dot" w:pos="6747"/>
        </w:tabs>
        <w:ind w:left="0" w:firstLine="0"/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Трансформаторлардың</w:t>
      </w:r>
      <w:r w:rsidRPr="005B4F41">
        <w:rPr>
          <w:spacing w:val="-7"/>
          <w:sz w:val="28"/>
          <w:szCs w:val="28"/>
        </w:rPr>
        <w:t xml:space="preserve"> </w:t>
      </w:r>
      <w:r w:rsidRPr="005B4F41">
        <w:rPr>
          <w:sz w:val="28"/>
          <w:szCs w:val="28"/>
        </w:rPr>
        <w:t>міндеті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Трансформатордың</w:t>
      </w:r>
      <w:r w:rsidRPr="005B4F41">
        <w:rPr>
          <w:spacing w:val="-8"/>
          <w:sz w:val="28"/>
          <w:szCs w:val="28"/>
        </w:rPr>
        <w:t xml:space="preserve"> </w:t>
      </w:r>
      <w:r w:rsidRPr="005B4F41">
        <w:rPr>
          <w:sz w:val="28"/>
          <w:szCs w:val="28"/>
        </w:rPr>
        <w:t>құрылымы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color w:val="211F1F"/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789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Бір фазалы трансформатордың əрекет ету принципі. Трансформация</w:t>
      </w:r>
      <w:r w:rsidRPr="005B4F41">
        <w:rPr>
          <w:spacing w:val="1"/>
          <w:sz w:val="28"/>
          <w:szCs w:val="28"/>
        </w:rPr>
        <w:t xml:space="preserve"> </w:t>
      </w:r>
      <w:r w:rsidRPr="005B4F41">
        <w:rPr>
          <w:sz w:val="28"/>
          <w:szCs w:val="28"/>
        </w:rPr>
        <w:t>коэффициенті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789"/>
        </w:tabs>
        <w:jc w:val="both"/>
        <w:rPr>
          <w:w w:val="95"/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789"/>
        </w:tabs>
        <w:jc w:val="both"/>
        <w:rPr>
          <w:color w:val="211F1F"/>
          <w:sz w:val="28"/>
          <w:szCs w:val="28"/>
        </w:rPr>
      </w:pP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Трансформатордың</w:t>
      </w:r>
      <w:r w:rsidRPr="005B4F41">
        <w:rPr>
          <w:spacing w:val="-10"/>
          <w:sz w:val="28"/>
          <w:szCs w:val="28"/>
        </w:rPr>
        <w:t xml:space="preserve"> </w:t>
      </w:r>
      <w:r w:rsidRPr="005B4F41">
        <w:rPr>
          <w:sz w:val="28"/>
          <w:szCs w:val="28"/>
        </w:rPr>
        <w:t>негізгі</w:t>
      </w:r>
      <w:r w:rsidRPr="005B4F41">
        <w:rPr>
          <w:spacing w:val="-8"/>
          <w:sz w:val="28"/>
          <w:szCs w:val="28"/>
        </w:rPr>
        <w:t xml:space="preserve"> </w:t>
      </w:r>
      <w:r w:rsidRPr="005B4F41">
        <w:rPr>
          <w:sz w:val="28"/>
          <w:szCs w:val="28"/>
        </w:rPr>
        <w:t>параметрлері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color w:val="211F1F"/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Трансформаторлардың</w:t>
      </w:r>
      <w:r w:rsidRPr="005B4F41">
        <w:rPr>
          <w:spacing w:val="-7"/>
          <w:sz w:val="28"/>
          <w:szCs w:val="28"/>
        </w:rPr>
        <w:t xml:space="preserve"> </w:t>
      </w:r>
      <w:r w:rsidRPr="005B4F41">
        <w:rPr>
          <w:sz w:val="28"/>
          <w:szCs w:val="28"/>
        </w:rPr>
        <w:t>түрлері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33"/>
          <w:tab w:val="left" w:pos="1134"/>
          <w:tab w:val="left" w:leader="dot" w:pos="6769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Электр</w:t>
      </w:r>
      <w:r w:rsidRPr="005B4F41">
        <w:rPr>
          <w:spacing w:val="-2"/>
          <w:sz w:val="28"/>
          <w:szCs w:val="28"/>
        </w:rPr>
        <w:t xml:space="preserve"> </w:t>
      </w:r>
      <w:r w:rsidRPr="005B4F41">
        <w:rPr>
          <w:sz w:val="28"/>
          <w:szCs w:val="28"/>
        </w:rPr>
        <w:t>өлшеулердің</w:t>
      </w:r>
      <w:r w:rsidRPr="005B4F41">
        <w:rPr>
          <w:spacing w:val="-1"/>
          <w:sz w:val="28"/>
          <w:szCs w:val="28"/>
        </w:rPr>
        <w:t xml:space="preserve"> </w:t>
      </w:r>
      <w:r w:rsidRPr="005B4F41">
        <w:rPr>
          <w:sz w:val="28"/>
          <w:szCs w:val="28"/>
        </w:rPr>
        <w:t>мəні</w:t>
      </w:r>
      <w:r w:rsidRPr="005B4F41">
        <w:rPr>
          <w:spacing w:val="-6"/>
          <w:sz w:val="28"/>
          <w:szCs w:val="28"/>
        </w:rPr>
        <w:t xml:space="preserve"> </w:t>
      </w:r>
      <w:r w:rsidRPr="005B4F41">
        <w:rPr>
          <w:sz w:val="28"/>
          <w:szCs w:val="28"/>
        </w:rPr>
        <w:t>мен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маңызы</w:t>
      </w:r>
      <w:r w:rsidRPr="005B4F41">
        <w:rPr>
          <w:sz w:val="28"/>
          <w:szCs w:val="28"/>
        </w:rPr>
        <w:t xml:space="preserve">. </w:t>
      </w:r>
    </w:p>
    <w:p w:rsidR="005B4F41" w:rsidRPr="005B4F41" w:rsidRDefault="005B4F41" w:rsidP="005B4F41">
      <w:pPr>
        <w:tabs>
          <w:tab w:val="left" w:pos="1133"/>
          <w:tab w:val="left" w:pos="1134"/>
          <w:tab w:val="left" w:leader="dot" w:pos="6769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33"/>
          <w:tab w:val="left" w:pos="1134"/>
          <w:tab w:val="left" w:leader="dot" w:pos="6769"/>
        </w:tabs>
        <w:jc w:val="both"/>
        <w:rPr>
          <w:spacing w:val="1"/>
          <w:sz w:val="28"/>
          <w:szCs w:val="28"/>
        </w:rPr>
      </w:pPr>
      <w:r w:rsidRPr="005B4F41">
        <w:rPr>
          <w:spacing w:val="-1"/>
          <w:sz w:val="28"/>
          <w:szCs w:val="28"/>
        </w:rPr>
        <w:t>Электр</w:t>
      </w:r>
      <w:r w:rsidRPr="005B4F41">
        <w:rPr>
          <w:spacing w:val="1"/>
          <w:sz w:val="28"/>
          <w:szCs w:val="28"/>
        </w:rPr>
        <w:t xml:space="preserve"> </w:t>
      </w:r>
      <w:r w:rsidRPr="005B4F41">
        <w:rPr>
          <w:spacing w:val="-1"/>
          <w:sz w:val="28"/>
          <w:szCs w:val="28"/>
        </w:rPr>
        <w:t>өлшеулердің</w:t>
      </w:r>
      <w:r w:rsidRPr="005B4F41">
        <w:rPr>
          <w:spacing w:val="1"/>
          <w:sz w:val="28"/>
          <w:szCs w:val="28"/>
        </w:rPr>
        <w:t xml:space="preserve"> </w:t>
      </w:r>
      <w:r w:rsidRPr="005B4F41">
        <w:rPr>
          <w:spacing w:val="-1"/>
          <w:sz w:val="28"/>
          <w:szCs w:val="28"/>
        </w:rPr>
        <w:t>негізгі</w:t>
      </w:r>
      <w:r w:rsidRPr="005B4F41">
        <w:rPr>
          <w:spacing w:val="2"/>
          <w:sz w:val="28"/>
          <w:szCs w:val="28"/>
        </w:rPr>
        <w:t xml:space="preserve"> </w:t>
      </w:r>
      <w:r w:rsidRPr="005B4F41">
        <w:rPr>
          <w:spacing w:val="-1"/>
          <w:sz w:val="28"/>
          <w:szCs w:val="28"/>
        </w:rPr>
        <w:t>əдістері.</w:t>
      </w:r>
      <w:r w:rsidRPr="005B4F41">
        <w:rPr>
          <w:spacing w:val="1"/>
          <w:sz w:val="28"/>
          <w:szCs w:val="28"/>
        </w:rPr>
        <w:t xml:space="preserve"> </w:t>
      </w:r>
    </w:p>
    <w:p w:rsidR="005B4F41" w:rsidRPr="005B4F41" w:rsidRDefault="005B4F41" w:rsidP="005B4F41">
      <w:pPr>
        <w:tabs>
          <w:tab w:val="left" w:pos="1133"/>
          <w:tab w:val="left" w:pos="1134"/>
          <w:tab w:val="left" w:leader="dot" w:pos="6769"/>
        </w:tabs>
        <w:jc w:val="both"/>
        <w:rPr>
          <w:spacing w:val="1"/>
          <w:sz w:val="28"/>
          <w:szCs w:val="28"/>
        </w:rPr>
      </w:pPr>
      <w:r w:rsidRPr="005B4F41">
        <w:rPr>
          <w:spacing w:val="1"/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33"/>
          <w:tab w:val="left" w:pos="1134"/>
          <w:tab w:val="left" w:leader="dot" w:pos="6788"/>
        </w:tabs>
        <w:jc w:val="both"/>
        <w:rPr>
          <w:w w:val="95"/>
          <w:sz w:val="28"/>
          <w:szCs w:val="28"/>
        </w:rPr>
      </w:pPr>
      <w:r w:rsidRPr="005B4F41">
        <w:rPr>
          <w:sz w:val="28"/>
          <w:szCs w:val="28"/>
        </w:rPr>
        <w:t>Өлшеу</w:t>
      </w:r>
      <w:r w:rsidRPr="005B4F41">
        <w:rPr>
          <w:spacing w:val="-21"/>
          <w:sz w:val="28"/>
          <w:szCs w:val="28"/>
        </w:rPr>
        <w:t xml:space="preserve"> </w:t>
      </w:r>
      <w:r w:rsidRPr="005B4F41">
        <w:rPr>
          <w:sz w:val="28"/>
          <w:szCs w:val="28"/>
        </w:rPr>
        <w:t>аспаптарының</w:t>
      </w:r>
      <w:r w:rsidRPr="005B4F41">
        <w:rPr>
          <w:color w:val="211F1F"/>
          <w:sz w:val="28"/>
          <w:szCs w:val="28"/>
        </w:rPr>
        <w:t xml:space="preserve"> </w:t>
      </w:r>
      <w:r w:rsidRPr="005B4F41">
        <w:rPr>
          <w:sz w:val="28"/>
          <w:szCs w:val="28"/>
        </w:rPr>
        <w:t>дəлсіздіктері</w:t>
      </w:r>
    </w:p>
    <w:p w:rsidR="005B4F41" w:rsidRPr="005B4F41" w:rsidRDefault="005B4F41" w:rsidP="005B4F41">
      <w:pPr>
        <w:tabs>
          <w:tab w:val="left" w:leader="dot" w:pos="6788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37"/>
          <w:tab w:val="left" w:pos="1138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Электрлі</w:t>
      </w:r>
      <w:r w:rsidRPr="005B4F41">
        <w:rPr>
          <w:spacing w:val="-2"/>
          <w:sz w:val="28"/>
          <w:szCs w:val="28"/>
        </w:rPr>
        <w:t xml:space="preserve"> </w:t>
      </w:r>
      <w:r w:rsidRPr="005B4F41">
        <w:rPr>
          <w:sz w:val="28"/>
          <w:szCs w:val="28"/>
        </w:rPr>
        <w:t>өлшеу</w:t>
      </w:r>
      <w:r w:rsidRPr="005B4F41">
        <w:rPr>
          <w:spacing w:val="-9"/>
          <w:sz w:val="28"/>
          <w:szCs w:val="28"/>
        </w:rPr>
        <w:t xml:space="preserve"> </w:t>
      </w:r>
      <w:r w:rsidRPr="005B4F41">
        <w:rPr>
          <w:sz w:val="28"/>
          <w:szCs w:val="28"/>
        </w:rPr>
        <w:t>аспаптарын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жіктеу</w:t>
      </w:r>
    </w:p>
    <w:p w:rsidR="005B4F41" w:rsidRPr="005B4F41" w:rsidRDefault="005B4F41" w:rsidP="005B4F41">
      <w:pPr>
        <w:tabs>
          <w:tab w:val="left" w:pos="1137"/>
          <w:tab w:val="left" w:pos="1138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37"/>
          <w:tab w:val="left" w:pos="1138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pacing w:val="-1"/>
          <w:sz w:val="28"/>
          <w:szCs w:val="28"/>
        </w:rPr>
        <w:t>Өлшеу</w:t>
      </w:r>
      <w:r w:rsidRPr="005B4F41">
        <w:rPr>
          <w:sz w:val="28"/>
          <w:szCs w:val="28"/>
        </w:rPr>
        <w:t xml:space="preserve"> </w:t>
      </w:r>
      <w:r w:rsidRPr="005B4F41">
        <w:rPr>
          <w:spacing w:val="-1"/>
          <w:sz w:val="28"/>
          <w:szCs w:val="28"/>
        </w:rPr>
        <w:t>аспаптары</w:t>
      </w:r>
      <w:r w:rsidRPr="005B4F41">
        <w:rPr>
          <w:sz w:val="28"/>
          <w:szCs w:val="28"/>
        </w:rPr>
        <w:t xml:space="preserve"> туралы</w:t>
      </w:r>
      <w:r w:rsidRPr="005B4F41">
        <w:rPr>
          <w:spacing w:val="-13"/>
          <w:sz w:val="28"/>
          <w:szCs w:val="28"/>
        </w:rPr>
        <w:t xml:space="preserve"> </w:t>
      </w:r>
      <w:r w:rsidRPr="005B4F41">
        <w:rPr>
          <w:sz w:val="28"/>
          <w:szCs w:val="28"/>
        </w:rPr>
        <w:t>жалпы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мəлімет</w:t>
      </w:r>
    </w:p>
    <w:p w:rsidR="005B4F41" w:rsidRPr="005B4F41" w:rsidRDefault="005B4F41" w:rsidP="005B4F41">
      <w:pPr>
        <w:tabs>
          <w:tab w:val="left" w:pos="1137"/>
          <w:tab w:val="left" w:pos="1138"/>
          <w:tab w:val="left" w:leader="dot" w:pos="6826"/>
        </w:tabs>
        <w:jc w:val="both"/>
        <w:rPr>
          <w:color w:val="211F1F"/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37"/>
          <w:tab w:val="left" w:pos="1138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Кернеулерді,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тоқтарды</w:t>
      </w:r>
      <w:r w:rsidRPr="005B4F41">
        <w:rPr>
          <w:spacing w:val="-2"/>
          <w:sz w:val="28"/>
          <w:szCs w:val="28"/>
        </w:rPr>
        <w:t xml:space="preserve"> </w:t>
      </w:r>
      <w:r w:rsidRPr="005B4F41">
        <w:rPr>
          <w:sz w:val="28"/>
          <w:szCs w:val="28"/>
        </w:rPr>
        <w:t>жіне</w:t>
      </w:r>
      <w:r w:rsidRPr="005B4F41">
        <w:rPr>
          <w:spacing w:val="-11"/>
          <w:sz w:val="28"/>
          <w:szCs w:val="28"/>
        </w:rPr>
        <w:t xml:space="preserve"> </w:t>
      </w:r>
      <w:r w:rsidRPr="005B4F41">
        <w:rPr>
          <w:sz w:val="28"/>
          <w:szCs w:val="28"/>
        </w:rPr>
        <w:t>қуатты</w:t>
      </w:r>
      <w:r w:rsidRPr="005B4F41">
        <w:rPr>
          <w:spacing w:val="-4"/>
          <w:sz w:val="28"/>
          <w:szCs w:val="28"/>
        </w:rPr>
        <w:t xml:space="preserve"> </w:t>
      </w:r>
      <w:r w:rsidRPr="005B4F41">
        <w:rPr>
          <w:sz w:val="28"/>
          <w:szCs w:val="28"/>
        </w:rPr>
        <w:t>өлшеу</w:t>
      </w:r>
    </w:p>
    <w:p w:rsidR="005B4F41" w:rsidRPr="005B4F41" w:rsidRDefault="005B4F41" w:rsidP="005B4F41">
      <w:pPr>
        <w:tabs>
          <w:tab w:val="left" w:pos="1137"/>
          <w:tab w:val="left" w:pos="1138"/>
          <w:tab w:val="left" w:leader="dot" w:pos="6826"/>
        </w:tabs>
        <w:jc w:val="both"/>
        <w:rPr>
          <w:color w:val="211F1F"/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37"/>
          <w:tab w:val="left" w:pos="1138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Шунттар</w:t>
      </w:r>
      <w:r w:rsidRPr="005B4F41">
        <w:rPr>
          <w:spacing w:val="-6"/>
          <w:sz w:val="28"/>
          <w:szCs w:val="28"/>
        </w:rPr>
        <w:t xml:space="preserve"> </w:t>
      </w:r>
      <w:r w:rsidRPr="005B4F41">
        <w:rPr>
          <w:sz w:val="28"/>
          <w:szCs w:val="28"/>
        </w:rPr>
        <w:t>жəне</w:t>
      </w:r>
      <w:r w:rsidRPr="005B4F41">
        <w:rPr>
          <w:spacing w:val="-6"/>
          <w:sz w:val="28"/>
          <w:szCs w:val="28"/>
        </w:rPr>
        <w:t xml:space="preserve"> </w:t>
      </w:r>
      <w:r w:rsidRPr="005B4F41">
        <w:rPr>
          <w:sz w:val="28"/>
          <w:szCs w:val="28"/>
        </w:rPr>
        <w:t>қсымшакедергілер</w:t>
      </w:r>
    </w:p>
    <w:p w:rsidR="005B4F41" w:rsidRPr="005B4F41" w:rsidRDefault="005B4F41" w:rsidP="005B4F41">
      <w:pPr>
        <w:tabs>
          <w:tab w:val="left" w:pos="1137"/>
          <w:tab w:val="left" w:pos="1138"/>
          <w:tab w:val="left" w:leader="dot" w:pos="6826"/>
        </w:tabs>
        <w:jc w:val="both"/>
        <w:rPr>
          <w:color w:val="211F1F"/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pacing w:val="-1"/>
          <w:sz w:val="28"/>
          <w:szCs w:val="28"/>
        </w:rPr>
        <w:t xml:space="preserve">Энергияны </w:t>
      </w:r>
      <w:r w:rsidRPr="005B4F41">
        <w:rPr>
          <w:sz w:val="28"/>
          <w:szCs w:val="28"/>
        </w:rPr>
        <w:t>өлшеу.</w:t>
      </w:r>
      <w:r w:rsidRPr="005B4F41">
        <w:rPr>
          <w:spacing w:val="-10"/>
          <w:sz w:val="28"/>
          <w:szCs w:val="28"/>
        </w:rPr>
        <w:t xml:space="preserve"> </w:t>
      </w:r>
      <w:r w:rsidRPr="005B4F41">
        <w:rPr>
          <w:sz w:val="28"/>
          <w:szCs w:val="28"/>
        </w:rPr>
        <w:t>Электр</w:t>
      </w:r>
      <w:r w:rsidRPr="005B4F41">
        <w:rPr>
          <w:spacing w:val="-5"/>
          <w:sz w:val="28"/>
          <w:szCs w:val="28"/>
        </w:rPr>
        <w:t xml:space="preserve"> </w:t>
      </w:r>
      <w:r w:rsidRPr="005B4F41">
        <w:rPr>
          <w:sz w:val="28"/>
          <w:szCs w:val="28"/>
        </w:rPr>
        <w:t>есептегіші</w:t>
      </w:r>
    </w:p>
    <w:p w:rsidR="005B4F41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#</w:t>
      </w:r>
    </w:p>
    <w:p w:rsidR="00B84F5F" w:rsidRPr="005B4F41" w:rsidRDefault="005B4F41" w:rsidP="005B4F41">
      <w:pPr>
        <w:tabs>
          <w:tab w:val="left" w:pos="1128"/>
          <w:tab w:val="left" w:pos="1129"/>
          <w:tab w:val="left" w:leader="dot" w:pos="6826"/>
        </w:tabs>
        <w:jc w:val="both"/>
        <w:rPr>
          <w:sz w:val="28"/>
          <w:szCs w:val="28"/>
        </w:rPr>
      </w:pPr>
      <w:r w:rsidRPr="005B4F41">
        <w:rPr>
          <w:sz w:val="28"/>
          <w:szCs w:val="28"/>
        </w:rPr>
        <w:t>Кедергіні</w:t>
      </w:r>
      <w:r w:rsidRPr="005B4F41">
        <w:rPr>
          <w:spacing w:val="-3"/>
          <w:sz w:val="28"/>
          <w:szCs w:val="28"/>
        </w:rPr>
        <w:t xml:space="preserve"> </w:t>
      </w:r>
      <w:r w:rsidRPr="005B4F41">
        <w:rPr>
          <w:sz w:val="28"/>
          <w:szCs w:val="28"/>
        </w:rPr>
        <w:t>өлшеу</w:t>
      </w:r>
      <w:bookmarkEnd w:id="0"/>
    </w:p>
    <w:sectPr w:rsidR="00B84F5F" w:rsidRPr="005B4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424F2"/>
    <w:multiLevelType w:val="hybridMultilevel"/>
    <w:tmpl w:val="388A73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D3961"/>
    <w:multiLevelType w:val="multilevel"/>
    <w:tmpl w:val="39A627C4"/>
    <w:lvl w:ilvl="0">
      <w:start w:val="3"/>
      <w:numFmt w:val="decimal"/>
      <w:lvlText w:val="%1"/>
      <w:lvlJc w:val="left"/>
      <w:pPr>
        <w:ind w:left="392" w:hanging="16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558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722" w:hanging="496"/>
        <w:jc w:val="left"/>
      </w:pPr>
      <w:rPr>
        <w:rFonts w:hint="default"/>
        <w:w w:val="100"/>
        <w:lang w:val="kk-KZ" w:eastAsia="en-US" w:bidi="ar-SA"/>
      </w:rPr>
    </w:lvl>
    <w:lvl w:ilvl="3">
      <w:numFmt w:val="bullet"/>
      <w:lvlText w:val="•"/>
      <w:lvlJc w:val="left"/>
      <w:pPr>
        <w:ind w:left="720" w:hanging="496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740" w:hanging="496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1813" w:hanging="496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2886" w:hanging="496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3960" w:hanging="496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5033" w:hanging="496"/>
      </w:pPr>
      <w:rPr>
        <w:rFonts w:hint="default"/>
        <w:lang w:val="kk-KZ" w:eastAsia="en-US" w:bidi="ar-SA"/>
      </w:rPr>
    </w:lvl>
  </w:abstractNum>
  <w:abstractNum w:abstractNumId="2" w15:restartNumberingAfterBreak="0">
    <w:nsid w:val="31251951"/>
    <w:multiLevelType w:val="multilevel"/>
    <w:tmpl w:val="596E58CE"/>
    <w:lvl w:ilvl="0">
      <w:start w:val="3"/>
      <w:numFmt w:val="decimal"/>
      <w:lvlText w:val="%1"/>
      <w:lvlJc w:val="left"/>
      <w:pPr>
        <w:ind w:left="558" w:hanging="332"/>
        <w:jc w:val="left"/>
      </w:pPr>
      <w:rPr>
        <w:rFonts w:hint="default"/>
        <w:lang w:val="kk-KZ" w:eastAsia="en-US" w:bidi="ar-SA"/>
      </w:rPr>
    </w:lvl>
    <w:lvl w:ilvl="1">
      <w:start w:val="8"/>
      <w:numFmt w:val="decimal"/>
      <w:lvlText w:val="%1.%2"/>
      <w:lvlJc w:val="left"/>
      <w:pPr>
        <w:ind w:left="558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723" w:hanging="4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en-US" w:bidi="ar-SA"/>
      </w:rPr>
    </w:lvl>
    <w:lvl w:ilvl="3">
      <w:numFmt w:val="bullet"/>
      <w:lvlText w:val="•"/>
      <w:lvlJc w:val="left"/>
      <w:pPr>
        <w:ind w:left="2155" w:hanging="496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2873" w:hanging="496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3591" w:hanging="496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4308" w:hanging="496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5026" w:hanging="496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5744" w:hanging="496"/>
      </w:pPr>
      <w:rPr>
        <w:rFonts w:hint="default"/>
        <w:lang w:val="kk-KZ" w:eastAsia="en-US" w:bidi="ar-SA"/>
      </w:rPr>
    </w:lvl>
  </w:abstractNum>
  <w:abstractNum w:abstractNumId="3" w15:restartNumberingAfterBreak="0">
    <w:nsid w:val="3E2857F9"/>
    <w:multiLevelType w:val="multilevel"/>
    <w:tmpl w:val="C8B20D9E"/>
    <w:lvl w:ilvl="0">
      <w:start w:val="1"/>
      <w:numFmt w:val="decimal"/>
      <w:lvlText w:val="%1"/>
      <w:lvlJc w:val="left"/>
      <w:pPr>
        <w:ind w:left="922" w:hanging="129"/>
        <w:jc w:val="right"/>
      </w:pPr>
      <w:rPr>
        <w:rFonts w:hint="default"/>
        <w:b/>
        <w:bCs/>
        <w:w w:val="100"/>
        <w:lang w:val="kk-KZ" w:eastAsia="en-US" w:bidi="ar-SA"/>
      </w:rPr>
    </w:lvl>
    <w:lvl w:ilvl="1">
      <w:start w:val="1"/>
      <w:numFmt w:val="decimal"/>
      <w:lvlText w:val="%1.%2."/>
      <w:lvlJc w:val="left"/>
      <w:pPr>
        <w:ind w:left="1330" w:hanging="619"/>
        <w:jc w:val="left"/>
      </w:pPr>
      <w:rPr>
        <w:rFonts w:hint="default"/>
        <w:b/>
        <w:bCs/>
        <w:w w:val="98"/>
        <w:lang w:val="kk-KZ" w:eastAsia="en-US" w:bidi="ar-SA"/>
      </w:rPr>
    </w:lvl>
    <w:lvl w:ilvl="2">
      <w:numFmt w:val="bullet"/>
      <w:lvlText w:val="•"/>
      <w:lvlJc w:val="left"/>
      <w:pPr>
        <w:ind w:left="1300" w:hanging="619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1320" w:hanging="619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1340" w:hanging="619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1420" w:hanging="619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2696" w:hanging="619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3972" w:hanging="619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5248" w:hanging="619"/>
      </w:pPr>
      <w:rPr>
        <w:rFonts w:hint="default"/>
        <w:lang w:val="kk-KZ" w:eastAsia="en-US" w:bidi="ar-SA"/>
      </w:rPr>
    </w:lvl>
  </w:abstractNum>
  <w:abstractNum w:abstractNumId="4" w15:restartNumberingAfterBreak="0">
    <w:nsid w:val="4E960BF2"/>
    <w:multiLevelType w:val="hybridMultilevel"/>
    <w:tmpl w:val="CD3ADA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F5F"/>
    <w:rsid w:val="005B4F41"/>
    <w:rsid w:val="00B84F5F"/>
    <w:rsid w:val="00F2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76CD4"/>
  <w15:chartTrackingRefBased/>
  <w15:docId w15:val="{A90F78AC-F492-44AF-ACA9-9C0ADF7AB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84F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uiPriority w:val="1"/>
    <w:qFormat/>
    <w:rsid w:val="00B84F5F"/>
    <w:pPr>
      <w:ind w:left="722" w:hanging="496"/>
    </w:pPr>
  </w:style>
  <w:style w:type="paragraph" w:styleId="a3">
    <w:name w:val="List Paragraph"/>
    <w:basedOn w:val="a"/>
    <w:uiPriority w:val="1"/>
    <w:qFormat/>
    <w:rsid w:val="00B84F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2021-04-22T03:03:00Z</dcterms:created>
  <dcterms:modified xsi:type="dcterms:W3CDTF">2021-04-22T03:20:00Z</dcterms:modified>
</cp:coreProperties>
</file>